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64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810"/>
        <w:gridCol w:w="2810"/>
        <w:gridCol w:w="2743"/>
      </w:tblGrid>
      <w:tr w:rsidR="00493B0C" w:rsidRPr="00105C1A" w:rsidTr="00837B12">
        <w:trPr>
          <w:cantSplit/>
          <w:trHeight w:val="1134"/>
        </w:trPr>
        <w:tc>
          <w:tcPr>
            <w:tcW w:w="10490" w:type="dxa"/>
            <w:gridSpan w:val="4"/>
            <w:vAlign w:val="center"/>
          </w:tcPr>
          <w:p w:rsidR="002F44AE" w:rsidRPr="00105C1A" w:rsidRDefault="00493B0C" w:rsidP="00402D80">
            <w:pPr>
              <w:pStyle w:val="Titre1"/>
              <w:rPr>
                <w:rFonts w:ascii="Arial" w:hAnsi="Arial" w:cs="Arial"/>
              </w:rPr>
            </w:pPr>
            <w:r w:rsidRPr="00105C1A">
              <w:rPr>
                <w:rFonts w:ascii="Arial" w:hAnsi="Arial" w:cs="Arial"/>
              </w:rPr>
              <w:t xml:space="preserve">A FOURNIR PAR </w:t>
            </w:r>
            <w:r w:rsidR="00B25CE3" w:rsidRPr="00105C1A">
              <w:rPr>
                <w:rFonts w:ascii="Arial" w:hAnsi="Arial" w:cs="Arial"/>
              </w:rPr>
              <w:t>LE</w:t>
            </w:r>
            <w:r w:rsidR="00826455">
              <w:rPr>
                <w:rFonts w:ascii="Arial" w:hAnsi="Arial" w:cs="Arial"/>
              </w:rPr>
              <w:t xml:space="preserve"> C</w:t>
            </w:r>
            <w:r w:rsidR="00402D80">
              <w:rPr>
                <w:rFonts w:ascii="Arial" w:hAnsi="Arial" w:cs="Arial"/>
              </w:rPr>
              <w:t>ANDIDAT</w:t>
            </w:r>
          </w:p>
        </w:tc>
      </w:tr>
      <w:tr w:rsidR="00493B0C" w:rsidRPr="00105C1A" w:rsidTr="0037259A">
        <w:trPr>
          <w:cantSplit/>
          <w:trHeight w:val="12835"/>
        </w:trPr>
        <w:tc>
          <w:tcPr>
            <w:tcW w:w="10490" w:type="dxa"/>
            <w:gridSpan w:val="4"/>
          </w:tcPr>
          <w:p w:rsidR="00EF3428" w:rsidRPr="000C3879" w:rsidRDefault="00EF3428" w:rsidP="00EF3428">
            <w:pPr>
              <w:ind w:left="341"/>
              <w:rPr>
                <w:rFonts w:ascii="Arial" w:hAnsi="Arial" w:cs="Arial"/>
                <w:sz w:val="24"/>
              </w:rPr>
            </w:pPr>
          </w:p>
          <w:p w:rsidR="00EF3428" w:rsidRDefault="00EF3428" w:rsidP="00EF3428">
            <w:pPr>
              <w:ind w:left="341"/>
              <w:rPr>
                <w:rFonts w:ascii="Arial" w:hAnsi="Arial" w:cs="Arial"/>
                <w:sz w:val="24"/>
              </w:rPr>
            </w:pPr>
          </w:p>
          <w:p w:rsidR="0037259A" w:rsidRPr="0037259A" w:rsidRDefault="0037259A" w:rsidP="00EF3428">
            <w:pPr>
              <w:ind w:left="341"/>
              <w:rPr>
                <w:rFonts w:ascii="Arial" w:hAnsi="Arial" w:cs="Arial"/>
                <w:sz w:val="28"/>
              </w:rPr>
            </w:pPr>
            <w:bookmarkStart w:id="0" w:name="_GoBack"/>
          </w:p>
          <w:p w:rsidR="0037259A" w:rsidRPr="0037259A" w:rsidRDefault="0037259A" w:rsidP="00EF3428">
            <w:pPr>
              <w:ind w:left="341"/>
              <w:rPr>
                <w:rFonts w:ascii="Arial" w:hAnsi="Arial" w:cs="Arial"/>
                <w:sz w:val="28"/>
              </w:rPr>
            </w:pPr>
            <w:r w:rsidRPr="0037259A">
              <w:rPr>
                <w:rFonts w:ascii="Arial" w:hAnsi="Arial" w:cs="Arial"/>
                <w:sz w:val="28"/>
              </w:rPr>
              <w:t>Calculatrice conforme à la réglementation</w:t>
            </w:r>
          </w:p>
          <w:p w:rsidR="00EF3428" w:rsidRPr="0037259A" w:rsidRDefault="00EF3428" w:rsidP="00EF3428">
            <w:pPr>
              <w:ind w:left="341"/>
              <w:rPr>
                <w:rFonts w:ascii="Arial" w:hAnsi="Arial" w:cs="Arial"/>
                <w:sz w:val="28"/>
              </w:rPr>
            </w:pPr>
          </w:p>
          <w:bookmarkEnd w:id="0"/>
          <w:p w:rsidR="00105C1A" w:rsidRPr="00105C1A" w:rsidRDefault="00105C1A" w:rsidP="00EF3428">
            <w:pPr>
              <w:ind w:left="341"/>
              <w:rPr>
                <w:rFonts w:ascii="Arial" w:hAnsi="Arial" w:cs="Arial"/>
              </w:rPr>
            </w:pPr>
          </w:p>
        </w:tc>
      </w:tr>
      <w:tr w:rsidR="0037259A" w:rsidRPr="00105C1A" w:rsidTr="00837B12">
        <w:trPr>
          <w:cantSplit/>
          <w:trHeight w:val="262"/>
        </w:trPr>
        <w:tc>
          <w:tcPr>
            <w:tcW w:w="2127" w:type="dxa"/>
            <w:vMerge w:val="restart"/>
            <w:vAlign w:val="center"/>
          </w:tcPr>
          <w:p w:rsidR="0037259A" w:rsidRPr="00105C1A" w:rsidRDefault="0037259A" w:rsidP="003725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OUTILLAGE A FOURNIR PAR LE CANDIDAT</w:t>
            </w:r>
          </w:p>
        </w:tc>
        <w:tc>
          <w:tcPr>
            <w:tcW w:w="8363" w:type="dxa"/>
            <w:gridSpan w:val="3"/>
            <w:vAlign w:val="center"/>
          </w:tcPr>
          <w:p w:rsidR="0037259A" w:rsidRPr="00105C1A" w:rsidRDefault="0037259A" w:rsidP="003725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EXAMEN : BREVET PROFESSIONNEL</w:t>
            </w:r>
          </w:p>
        </w:tc>
      </w:tr>
      <w:tr w:rsidR="0037259A" w:rsidRPr="00105C1A" w:rsidTr="0037259A">
        <w:trPr>
          <w:cantSplit/>
          <w:trHeight w:val="106"/>
        </w:trPr>
        <w:tc>
          <w:tcPr>
            <w:tcW w:w="2127" w:type="dxa"/>
            <w:vMerge/>
            <w:vAlign w:val="center"/>
          </w:tcPr>
          <w:p w:rsidR="0037259A" w:rsidRPr="00105C1A" w:rsidRDefault="0037259A" w:rsidP="003725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37259A" w:rsidRPr="00105C1A" w:rsidRDefault="0037259A" w:rsidP="0037259A">
            <w:pPr>
              <w:rPr>
                <w:rFonts w:ascii="Arial" w:hAnsi="Arial" w:cs="Arial"/>
                <w:b/>
              </w:rPr>
            </w:pPr>
            <w:r w:rsidRPr="00105C1A">
              <w:rPr>
                <w:rFonts w:ascii="Arial" w:hAnsi="Arial" w:cs="Arial"/>
                <w:b/>
              </w:rPr>
              <w:t>EPREUVE :</w:t>
            </w:r>
            <w:r>
              <w:rPr>
                <w:rFonts w:ascii="Arial" w:hAnsi="Arial" w:cs="Arial"/>
                <w:b/>
              </w:rPr>
              <w:t xml:space="preserve"> E4 – Sciences Physiques et Chimiques</w:t>
            </w:r>
          </w:p>
        </w:tc>
      </w:tr>
      <w:tr w:rsidR="00105C1A" w:rsidRPr="00105C1A" w:rsidTr="00837B12">
        <w:trPr>
          <w:cantSplit/>
          <w:trHeight w:val="249"/>
        </w:trPr>
        <w:tc>
          <w:tcPr>
            <w:tcW w:w="2127" w:type="dxa"/>
            <w:vMerge/>
            <w:vAlign w:val="center"/>
          </w:tcPr>
          <w:p w:rsidR="00105C1A" w:rsidRPr="00105C1A" w:rsidRDefault="00105C1A" w:rsidP="00E461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0" w:type="dxa"/>
            <w:vAlign w:val="center"/>
          </w:tcPr>
          <w:p w:rsidR="00105C1A" w:rsidRPr="00105C1A" w:rsidRDefault="00105E5D" w:rsidP="003725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SESSION 20</w:t>
            </w:r>
            <w:r w:rsidR="00E461DF">
              <w:rPr>
                <w:rFonts w:ascii="Arial" w:hAnsi="Arial" w:cs="Arial"/>
                <w:b/>
              </w:rPr>
              <w:t>1</w:t>
            </w:r>
            <w:r w:rsidR="0037259A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10" w:type="dxa"/>
            <w:vAlign w:val="center"/>
          </w:tcPr>
          <w:p w:rsidR="00105C1A" w:rsidRPr="00105C1A" w:rsidRDefault="00105E5D" w:rsidP="00E461DF">
            <w:pPr>
              <w:jc w:val="center"/>
              <w:rPr>
                <w:rFonts w:ascii="Arial" w:hAnsi="Arial" w:cs="Arial"/>
                <w:b/>
              </w:rPr>
            </w:pPr>
            <w:r w:rsidRPr="00105C1A">
              <w:rPr>
                <w:rFonts w:ascii="Arial" w:hAnsi="Arial" w:cs="Arial"/>
                <w:b/>
              </w:rPr>
              <w:t>DURÉE :</w:t>
            </w:r>
            <w:r w:rsidR="0037259A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 HEURE</w:t>
            </w:r>
          </w:p>
        </w:tc>
        <w:tc>
          <w:tcPr>
            <w:tcW w:w="2743" w:type="dxa"/>
            <w:vAlign w:val="center"/>
          </w:tcPr>
          <w:p w:rsidR="00105C1A" w:rsidRPr="00105C1A" w:rsidRDefault="00105E5D" w:rsidP="00E461DF">
            <w:pPr>
              <w:jc w:val="center"/>
              <w:rPr>
                <w:rFonts w:ascii="Arial" w:hAnsi="Arial" w:cs="Arial"/>
                <w:b/>
              </w:rPr>
            </w:pPr>
            <w:r w:rsidRPr="00105E5D">
              <w:rPr>
                <w:rFonts w:ascii="Arial" w:hAnsi="Arial" w:cs="Arial"/>
                <w:b/>
              </w:rPr>
              <w:t xml:space="preserve">Page </w:t>
            </w:r>
            <w:r w:rsidRPr="00105E5D">
              <w:rPr>
                <w:rFonts w:ascii="Arial" w:hAnsi="Arial" w:cs="Arial"/>
                <w:b/>
                <w:bCs/>
              </w:rPr>
              <w:fldChar w:fldCharType="begin"/>
            </w:r>
            <w:r w:rsidRPr="00105E5D">
              <w:rPr>
                <w:rFonts w:ascii="Arial" w:hAnsi="Arial" w:cs="Arial"/>
                <w:b/>
                <w:bCs/>
              </w:rPr>
              <w:instrText>PAGE  \* Arabic  \* MERGEFORMAT</w:instrText>
            </w:r>
            <w:r w:rsidRPr="00105E5D">
              <w:rPr>
                <w:rFonts w:ascii="Arial" w:hAnsi="Arial" w:cs="Arial"/>
                <w:b/>
                <w:bCs/>
              </w:rPr>
              <w:fldChar w:fldCharType="separate"/>
            </w:r>
            <w:r w:rsidR="005109B9">
              <w:rPr>
                <w:rFonts w:ascii="Arial" w:hAnsi="Arial" w:cs="Arial"/>
                <w:b/>
                <w:bCs/>
                <w:noProof/>
              </w:rPr>
              <w:t>1</w:t>
            </w:r>
            <w:r w:rsidRPr="00105E5D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/</w:t>
            </w:r>
            <w:r w:rsidRPr="00105E5D">
              <w:rPr>
                <w:rFonts w:ascii="Arial" w:hAnsi="Arial" w:cs="Arial"/>
                <w:b/>
              </w:rPr>
              <w:t xml:space="preserve"> </w:t>
            </w:r>
            <w:r w:rsidRPr="00105E5D">
              <w:rPr>
                <w:rFonts w:ascii="Arial" w:hAnsi="Arial" w:cs="Arial"/>
                <w:b/>
                <w:bCs/>
              </w:rPr>
              <w:fldChar w:fldCharType="begin"/>
            </w:r>
            <w:r w:rsidRPr="00105E5D">
              <w:rPr>
                <w:rFonts w:ascii="Arial" w:hAnsi="Arial" w:cs="Arial"/>
                <w:b/>
                <w:bCs/>
              </w:rPr>
              <w:instrText>NUMPAGES  \* Arabic  \* MERGEFORMAT</w:instrText>
            </w:r>
            <w:r w:rsidRPr="00105E5D">
              <w:rPr>
                <w:rFonts w:ascii="Arial" w:hAnsi="Arial" w:cs="Arial"/>
                <w:b/>
                <w:bCs/>
              </w:rPr>
              <w:fldChar w:fldCharType="separate"/>
            </w:r>
            <w:r w:rsidR="005109B9">
              <w:rPr>
                <w:rFonts w:ascii="Arial" w:hAnsi="Arial" w:cs="Arial"/>
                <w:b/>
                <w:bCs/>
                <w:noProof/>
              </w:rPr>
              <w:t>1</w:t>
            </w:r>
            <w:r w:rsidRPr="00105E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493B0C" w:rsidRPr="00105C1A" w:rsidRDefault="00493B0C" w:rsidP="00105C1A">
      <w:pPr>
        <w:jc w:val="center"/>
        <w:rPr>
          <w:rFonts w:ascii="Arial" w:hAnsi="Arial" w:cs="Arial"/>
          <w:b/>
          <w:sz w:val="24"/>
          <w:szCs w:val="24"/>
        </w:rPr>
      </w:pPr>
    </w:p>
    <w:sectPr w:rsidR="00493B0C" w:rsidRPr="00105C1A">
      <w:pgSz w:w="11906" w:h="16838"/>
      <w:pgMar w:top="680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18"/>
    <w:rsid w:val="00095A19"/>
    <w:rsid w:val="00105C1A"/>
    <w:rsid w:val="00105E5D"/>
    <w:rsid w:val="002A2B7A"/>
    <w:rsid w:val="002A56F5"/>
    <w:rsid w:val="002F44AE"/>
    <w:rsid w:val="0037259A"/>
    <w:rsid w:val="00402D80"/>
    <w:rsid w:val="00493B0C"/>
    <w:rsid w:val="004D7FEC"/>
    <w:rsid w:val="005109B9"/>
    <w:rsid w:val="00523BB5"/>
    <w:rsid w:val="00571AF1"/>
    <w:rsid w:val="005D72CD"/>
    <w:rsid w:val="0061693D"/>
    <w:rsid w:val="00826455"/>
    <w:rsid w:val="00837B12"/>
    <w:rsid w:val="00A01018"/>
    <w:rsid w:val="00AC3E6E"/>
    <w:rsid w:val="00B25CE3"/>
    <w:rsid w:val="00D20B2E"/>
    <w:rsid w:val="00DB2316"/>
    <w:rsid w:val="00E461DF"/>
    <w:rsid w:val="00EF3428"/>
    <w:rsid w:val="00F0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0365-F837-4A4C-86AB-FB74710B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FOURNIR PAR L’INSPECTION ACADEMIQUE</vt:lpstr>
    </vt:vector>
  </TitlesOfParts>
  <Company> 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Sébastien PICHOT</cp:lastModifiedBy>
  <cp:revision>10</cp:revision>
  <cp:lastPrinted>2017-12-07T14:29:00Z</cp:lastPrinted>
  <dcterms:created xsi:type="dcterms:W3CDTF">2014-12-03T15:48:00Z</dcterms:created>
  <dcterms:modified xsi:type="dcterms:W3CDTF">2017-12-07T14:29:00Z</dcterms:modified>
</cp:coreProperties>
</file>